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0A" w:rsidRPr="002A6859" w:rsidRDefault="006647E8" w:rsidP="006647E8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859">
        <w:rPr>
          <w:rFonts w:ascii="Times New Roman" w:hAnsi="Times New Roman" w:cs="Times New Roman"/>
          <w:sz w:val="24"/>
          <w:szCs w:val="24"/>
        </w:rPr>
        <w:t>Специальный курс по выбору студента</w:t>
      </w:r>
    </w:p>
    <w:p w:rsidR="00085C0A" w:rsidRPr="002A6859" w:rsidRDefault="006647E8" w:rsidP="006647E8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859">
        <w:rPr>
          <w:rFonts w:ascii="Times New Roman" w:hAnsi="Times New Roman" w:cs="Times New Roman"/>
          <w:sz w:val="24"/>
          <w:szCs w:val="24"/>
        </w:rPr>
        <w:t xml:space="preserve"> </w:t>
      </w:r>
      <w:r w:rsidR="00085C0A" w:rsidRPr="002A6859">
        <w:rPr>
          <w:rFonts w:ascii="Times New Roman" w:hAnsi="Times New Roman" w:cs="Times New Roman"/>
          <w:sz w:val="24"/>
          <w:szCs w:val="24"/>
        </w:rPr>
        <w:t>К</w:t>
      </w:r>
      <w:r w:rsidRPr="002A6859">
        <w:rPr>
          <w:rFonts w:ascii="Times New Roman" w:hAnsi="Times New Roman" w:cs="Times New Roman"/>
          <w:sz w:val="24"/>
          <w:szCs w:val="24"/>
        </w:rPr>
        <w:t>афедры</w:t>
      </w:r>
      <w:r w:rsidR="00085C0A" w:rsidRPr="002A6859">
        <w:rPr>
          <w:rFonts w:ascii="Times New Roman" w:hAnsi="Times New Roman" w:cs="Times New Roman"/>
          <w:sz w:val="24"/>
          <w:szCs w:val="24"/>
        </w:rPr>
        <w:t xml:space="preserve"> математических и компьютерных методов анализа</w:t>
      </w:r>
    </w:p>
    <w:p w:rsidR="006647E8" w:rsidRPr="002A7DFF" w:rsidRDefault="003E0251" w:rsidP="003E02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DFF">
        <w:rPr>
          <w:rFonts w:ascii="Times New Roman" w:hAnsi="Times New Roman" w:cs="Times New Roman"/>
          <w:b/>
          <w:sz w:val="24"/>
          <w:szCs w:val="24"/>
        </w:rPr>
        <w:t xml:space="preserve">Прикладные задачи анализа данных </w:t>
      </w:r>
      <w:r w:rsidR="006647E8" w:rsidRPr="002A7DFF">
        <w:rPr>
          <w:rFonts w:ascii="Times New Roman" w:hAnsi="Times New Roman" w:cs="Times New Roman"/>
          <w:b/>
          <w:sz w:val="24"/>
          <w:szCs w:val="24"/>
        </w:rPr>
        <w:t>(1/2 г.)</w:t>
      </w:r>
    </w:p>
    <w:p w:rsidR="006647E8" w:rsidRPr="002A6859" w:rsidRDefault="006647E8" w:rsidP="006647E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A6859">
        <w:rPr>
          <w:rFonts w:ascii="Times New Roman" w:hAnsi="Times New Roman" w:cs="Times New Roman"/>
          <w:sz w:val="24"/>
          <w:szCs w:val="24"/>
        </w:rPr>
        <w:t xml:space="preserve">Лекторы: доцент </w:t>
      </w:r>
      <w:r w:rsidR="00B91CEE" w:rsidRPr="002A6859">
        <w:rPr>
          <w:rFonts w:ascii="Times New Roman" w:hAnsi="Times New Roman" w:cs="Times New Roman"/>
          <w:sz w:val="24"/>
          <w:szCs w:val="24"/>
        </w:rPr>
        <w:t>О</w:t>
      </w:r>
      <w:r w:rsidRPr="002A6859">
        <w:rPr>
          <w:rFonts w:ascii="Times New Roman" w:hAnsi="Times New Roman" w:cs="Times New Roman"/>
          <w:sz w:val="24"/>
          <w:szCs w:val="24"/>
        </w:rPr>
        <w:t>.В.</w:t>
      </w:r>
      <w:r w:rsidR="00085C0A" w:rsidRPr="002A6859">
        <w:rPr>
          <w:rFonts w:ascii="Times New Roman" w:hAnsi="Times New Roman" w:cs="Times New Roman"/>
          <w:sz w:val="24"/>
          <w:szCs w:val="24"/>
        </w:rPr>
        <w:t xml:space="preserve"> </w:t>
      </w:r>
      <w:r w:rsidR="00B91CEE" w:rsidRPr="002A6859">
        <w:rPr>
          <w:rFonts w:ascii="Times New Roman" w:hAnsi="Times New Roman" w:cs="Times New Roman"/>
          <w:sz w:val="24"/>
          <w:szCs w:val="24"/>
        </w:rPr>
        <w:t>Поп</w:t>
      </w:r>
      <w:r w:rsidRPr="002A6859">
        <w:rPr>
          <w:rFonts w:ascii="Times New Roman" w:hAnsi="Times New Roman" w:cs="Times New Roman"/>
          <w:sz w:val="24"/>
          <w:szCs w:val="24"/>
        </w:rPr>
        <w:t>ов</w:t>
      </w:r>
      <w:r w:rsidR="00B91CEE" w:rsidRPr="002A6859">
        <w:rPr>
          <w:rFonts w:ascii="Times New Roman" w:hAnsi="Times New Roman" w:cs="Times New Roman"/>
          <w:sz w:val="24"/>
          <w:szCs w:val="24"/>
        </w:rPr>
        <w:t>, приглашенные докладчики</w:t>
      </w:r>
      <w:r w:rsidRPr="002A6859">
        <w:rPr>
          <w:rFonts w:ascii="Times New Roman" w:hAnsi="Times New Roman" w:cs="Times New Roman"/>
          <w:sz w:val="24"/>
          <w:szCs w:val="24"/>
        </w:rPr>
        <w:t>.</w:t>
      </w:r>
    </w:p>
    <w:p w:rsidR="006647E8" w:rsidRPr="002A6859" w:rsidRDefault="006647E8" w:rsidP="00EB59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59">
        <w:rPr>
          <w:rFonts w:ascii="Times New Roman" w:hAnsi="Times New Roman" w:cs="Times New Roman"/>
          <w:b/>
          <w:sz w:val="24"/>
          <w:szCs w:val="24"/>
        </w:rPr>
        <w:t>Аннотация курса:</w:t>
      </w:r>
      <w:r w:rsidR="009E2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DFF" w:rsidRPr="002A7DFF">
        <w:rPr>
          <w:rFonts w:ascii="Times New Roman" w:hAnsi="Times New Roman" w:cs="Times New Roman"/>
          <w:sz w:val="24"/>
          <w:szCs w:val="24"/>
        </w:rPr>
        <w:t xml:space="preserve">даны </w:t>
      </w:r>
      <w:r w:rsidR="002A7DFF">
        <w:rPr>
          <w:rFonts w:ascii="Times New Roman" w:hAnsi="Times New Roman" w:cs="Times New Roman"/>
          <w:sz w:val="24"/>
          <w:szCs w:val="24"/>
        </w:rPr>
        <w:t>различные подходы к проблемам анализа в работе с большими данными</w:t>
      </w:r>
      <w:r w:rsidR="00EB5905" w:rsidRPr="002A6859">
        <w:rPr>
          <w:rFonts w:ascii="Times New Roman" w:hAnsi="Times New Roman" w:cs="Times New Roman"/>
          <w:sz w:val="24"/>
          <w:szCs w:val="24"/>
        </w:rPr>
        <w:t>.</w:t>
      </w:r>
    </w:p>
    <w:p w:rsidR="006647E8" w:rsidRPr="002A6859" w:rsidRDefault="006647E8" w:rsidP="00664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859">
        <w:rPr>
          <w:rFonts w:ascii="Times New Roman" w:hAnsi="Times New Roman" w:cs="Times New Roman"/>
          <w:b/>
          <w:sz w:val="24"/>
          <w:szCs w:val="24"/>
        </w:rPr>
        <w:t>Программа курса</w:t>
      </w:r>
    </w:p>
    <w:p w:rsidR="00083253" w:rsidRPr="002A6859" w:rsidRDefault="00083253" w:rsidP="006669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859">
        <w:rPr>
          <w:rFonts w:ascii="Times New Roman" w:hAnsi="Times New Roman" w:cs="Times New Roman"/>
          <w:sz w:val="24"/>
          <w:szCs w:val="24"/>
        </w:rPr>
        <w:t>Тема 1</w:t>
      </w:r>
      <w:r w:rsidRPr="002A6859">
        <w:rPr>
          <w:rFonts w:ascii="Times New Roman" w:hAnsi="Times New Roman" w:cs="Times New Roman"/>
          <w:sz w:val="24"/>
          <w:szCs w:val="24"/>
        </w:rPr>
        <w:t xml:space="preserve"> </w:t>
      </w:r>
      <w:r w:rsidR="00D32DDB">
        <w:rPr>
          <w:rFonts w:ascii="Times New Roman" w:hAnsi="Times New Roman" w:cs="Times New Roman"/>
          <w:color w:val="000000"/>
          <w:sz w:val="24"/>
          <w:szCs w:val="24"/>
        </w:rPr>
        <w:t>СЛАУ, представление оператора матрицей, образ и ядро, совместные и несовместные системы, решение, нормальное решение</w:t>
      </w:r>
      <w:r w:rsidR="001E66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E66BB">
        <w:rPr>
          <w:rFonts w:ascii="Times New Roman" w:hAnsi="Times New Roman" w:cs="Times New Roman"/>
          <w:color w:val="000000"/>
          <w:sz w:val="24"/>
          <w:szCs w:val="24"/>
        </w:rPr>
        <w:t>псевдорешение</w:t>
      </w:r>
      <w:proofErr w:type="spellEnd"/>
      <w:r w:rsidR="001E66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E66BB">
        <w:rPr>
          <w:rFonts w:ascii="Times New Roman" w:hAnsi="Times New Roman" w:cs="Times New Roman"/>
          <w:color w:val="000000"/>
          <w:sz w:val="24"/>
          <w:szCs w:val="24"/>
        </w:rPr>
        <w:t>псевдообратная</w:t>
      </w:r>
      <w:proofErr w:type="spellEnd"/>
      <w:r w:rsidR="001E66BB">
        <w:rPr>
          <w:rFonts w:ascii="Times New Roman" w:hAnsi="Times New Roman" w:cs="Times New Roman"/>
          <w:color w:val="000000"/>
          <w:sz w:val="24"/>
          <w:szCs w:val="24"/>
        </w:rPr>
        <w:t xml:space="preserve"> матрица</w:t>
      </w:r>
      <w:r w:rsidR="00D32D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6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83253" w:rsidRPr="002A6859" w:rsidRDefault="00083253" w:rsidP="006669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A6859">
        <w:rPr>
          <w:rFonts w:ascii="Times New Roman" w:hAnsi="Times New Roman" w:cs="Times New Roman"/>
          <w:sz w:val="24"/>
          <w:szCs w:val="24"/>
        </w:rPr>
        <w:t>Тема 2</w:t>
      </w:r>
      <w:r w:rsidRPr="002A68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6BB"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Библиотека </w:t>
      </w:r>
      <w:r w:rsidR="001E66BB">
        <w:rPr>
          <w:rFonts w:ascii="Times New Roman" w:hAnsi="Times New Roman" w:cs="Times New Roman"/>
          <w:color w:val="000000"/>
          <w:sz w:val="24"/>
          <w:szCs w:val="24"/>
          <w:lang w:val="en-US"/>
        </w:rPr>
        <w:t>Vowpal</w:t>
      </w:r>
      <w:r w:rsidR="001E66BB" w:rsidRPr="001E6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6BB">
        <w:rPr>
          <w:rFonts w:ascii="Times New Roman" w:hAnsi="Times New Roman" w:cs="Times New Roman"/>
          <w:color w:val="000000"/>
          <w:sz w:val="24"/>
          <w:szCs w:val="24"/>
          <w:lang w:val="en-US"/>
        </w:rPr>
        <w:t>Wabbit</w:t>
      </w:r>
      <w:r w:rsidR="001E66BB">
        <w:rPr>
          <w:rFonts w:ascii="Times New Roman" w:hAnsi="Times New Roman" w:cs="Times New Roman"/>
          <w:color w:val="000000"/>
          <w:sz w:val="24"/>
          <w:szCs w:val="24"/>
        </w:rPr>
        <w:t xml:space="preserve"> как универсальный решатель линейных задач</w:t>
      </w:r>
      <w:r w:rsidRPr="002A68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6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4992" w:type="dxa"/>
        <w:tblInd w:w="-10" w:type="dxa"/>
        <w:tblCellMar>
          <w:top w:w="113" w:type="dxa"/>
          <w:left w:w="98" w:type="dxa"/>
          <w:bottom w:w="113" w:type="dxa"/>
        </w:tblCellMar>
        <w:tblLook w:val="00A0"/>
      </w:tblPr>
      <w:tblGrid>
        <w:gridCol w:w="14992"/>
      </w:tblGrid>
      <w:tr w:rsidR="00083253" w:rsidRPr="002A6859" w:rsidTr="001E66BB">
        <w:tc>
          <w:tcPr>
            <w:tcW w:w="14992" w:type="dxa"/>
            <w:shd w:val="clear" w:color="auto" w:fill="auto"/>
            <w:tcMar>
              <w:left w:w="98" w:type="dxa"/>
            </w:tcMar>
          </w:tcPr>
          <w:p w:rsidR="001E66BB" w:rsidRDefault="00083253" w:rsidP="001E66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859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Pr="002A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наименьших квадратов и линейная регрессия</w:t>
            </w:r>
            <w:r w:rsidRPr="002A6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Матричные разложения. </w:t>
            </w:r>
          </w:p>
          <w:p w:rsidR="00083253" w:rsidRPr="002A6859" w:rsidRDefault="001E66BB" w:rsidP="001E66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наименьших полных квадратов. Обобщенный метод наименьших квадратов.</w:t>
            </w:r>
          </w:p>
        </w:tc>
      </w:tr>
      <w:tr w:rsidR="00083253" w:rsidRPr="002A6859" w:rsidTr="001E66BB">
        <w:tc>
          <w:tcPr>
            <w:tcW w:w="14992" w:type="dxa"/>
            <w:shd w:val="clear" w:color="auto" w:fill="auto"/>
            <w:tcMar>
              <w:left w:w="98" w:type="dxa"/>
            </w:tcMar>
          </w:tcPr>
          <w:p w:rsidR="001E66BB" w:rsidRDefault="00083253" w:rsidP="001E66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859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Pr="002A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интеллектуальных агентов в работу компании</w:t>
            </w:r>
            <w:r w:rsidRPr="002A6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3253" w:rsidRPr="002A6859" w:rsidRDefault="001E66BB" w:rsidP="001E66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Докеризация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примере автоматизации процесса сбора статистики.</w:t>
            </w:r>
          </w:p>
        </w:tc>
      </w:tr>
      <w:tr w:rsidR="00083253" w:rsidRPr="002A6859" w:rsidTr="001E66BB">
        <w:tc>
          <w:tcPr>
            <w:tcW w:w="14992" w:type="dxa"/>
            <w:shd w:val="clear" w:color="auto" w:fill="auto"/>
            <w:tcMar>
              <w:left w:w="98" w:type="dxa"/>
            </w:tcMar>
          </w:tcPr>
          <w:p w:rsidR="00083253" w:rsidRPr="002A6859" w:rsidRDefault="00083253" w:rsidP="001E66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859"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  <w:r w:rsidRPr="002A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методы </w:t>
            </w:r>
            <w:proofErr w:type="spellStart"/>
            <w:r w:rsidR="001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логирования</w:t>
            </w:r>
            <w:proofErr w:type="spellEnd"/>
            <w:r w:rsidR="001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приложений и сбора меток</w:t>
            </w:r>
            <w:r w:rsidRPr="002A6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83253" w:rsidRPr="002A6859" w:rsidTr="001E66BB">
        <w:tc>
          <w:tcPr>
            <w:tcW w:w="14992" w:type="dxa"/>
            <w:shd w:val="clear" w:color="auto" w:fill="auto"/>
            <w:tcMar>
              <w:left w:w="98" w:type="dxa"/>
            </w:tcMar>
          </w:tcPr>
          <w:p w:rsidR="001E66BB" w:rsidRDefault="00083253" w:rsidP="001E66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859"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Pr="002A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Чат-боты</w:t>
            </w:r>
            <w:proofErr w:type="spellEnd"/>
            <w:proofErr w:type="gramEnd"/>
            <w:r w:rsidR="001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интерфейс нового времени</w:t>
            </w:r>
            <w:r w:rsidRPr="002A6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3253" w:rsidRPr="002A6859" w:rsidRDefault="001E66BB" w:rsidP="001E66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 разработки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чат-бота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решения повседневных задач менеджера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контенту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83253" w:rsidRPr="002A6859" w:rsidTr="001E66BB">
        <w:tc>
          <w:tcPr>
            <w:tcW w:w="14992" w:type="dxa"/>
            <w:shd w:val="clear" w:color="auto" w:fill="auto"/>
            <w:tcMar>
              <w:left w:w="98" w:type="dxa"/>
            </w:tcMar>
          </w:tcPr>
          <w:p w:rsidR="00083253" w:rsidRPr="002A6859" w:rsidRDefault="00083253" w:rsidP="001E66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859"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  <w:r w:rsidRPr="002A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нейронные сети и их приложения</w:t>
            </w:r>
            <w:r w:rsidRPr="002A6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83253" w:rsidRPr="002A6859" w:rsidTr="001E66BB">
        <w:tc>
          <w:tcPr>
            <w:tcW w:w="14992" w:type="dxa"/>
            <w:shd w:val="clear" w:color="auto" w:fill="auto"/>
            <w:tcMar>
              <w:left w:w="98" w:type="dxa"/>
            </w:tcMar>
          </w:tcPr>
          <w:p w:rsidR="00083253" w:rsidRPr="002A6859" w:rsidRDefault="00083253" w:rsidP="001E66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859">
              <w:rPr>
                <w:rFonts w:ascii="Times New Roman" w:hAnsi="Times New Roman" w:cs="Times New Roman"/>
                <w:sz w:val="24"/>
                <w:szCs w:val="24"/>
              </w:rPr>
              <w:t>Тема 8</w:t>
            </w:r>
            <w:proofErr w:type="gramStart"/>
            <w:r w:rsidRPr="002A6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="001E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/В тестирование гипотез и значимость полученных результатов.</w:t>
            </w:r>
          </w:p>
        </w:tc>
      </w:tr>
    </w:tbl>
    <w:p w:rsidR="006E0240" w:rsidRPr="002A6859" w:rsidRDefault="006E0240">
      <w:pPr>
        <w:rPr>
          <w:rFonts w:ascii="Times New Roman" w:hAnsi="Times New Roman" w:cs="Times New Roman"/>
          <w:sz w:val="24"/>
          <w:szCs w:val="24"/>
        </w:rPr>
      </w:pPr>
    </w:p>
    <w:p w:rsidR="00CF078E" w:rsidRPr="002A6859" w:rsidRDefault="00551FB2">
      <w:pPr>
        <w:rPr>
          <w:rFonts w:ascii="Times New Roman" w:hAnsi="Times New Roman" w:cs="Times New Roman"/>
          <w:sz w:val="24"/>
          <w:szCs w:val="24"/>
        </w:rPr>
      </w:pPr>
      <w:r w:rsidRPr="002A6859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sectPr w:rsidR="00CF078E" w:rsidRPr="002A6859" w:rsidSect="00FE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56B"/>
    <w:multiLevelType w:val="hybridMultilevel"/>
    <w:tmpl w:val="BF5C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B4B84"/>
    <w:multiLevelType w:val="hybridMultilevel"/>
    <w:tmpl w:val="8BE44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58EA"/>
    <w:multiLevelType w:val="hybridMultilevel"/>
    <w:tmpl w:val="C05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17E8F"/>
    <w:multiLevelType w:val="hybridMultilevel"/>
    <w:tmpl w:val="EA124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B5790"/>
    <w:multiLevelType w:val="hybridMultilevel"/>
    <w:tmpl w:val="FEB4D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024CE"/>
    <w:multiLevelType w:val="hybridMultilevel"/>
    <w:tmpl w:val="6986D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B590C"/>
    <w:multiLevelType w:val="hybridMultilevel"/>
    <w:tmpl w:val="B8485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D4DC1"/>
    <w:multiLevelType w:val="hybridMultilevel"/>
    <w:tmpl w:val="5524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B7575"/>
    <w:multiLevelType w:val="hybridMultilevel"/>
    <w:tmpl w:val="951A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55848"/>
    <w:multiLevelType w:val="hybridMultilevel"/>
    <w:tmpl w:val="FC060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6311C"/>
    <w:multiLevelType w:val="hybridMultilevel"/>
    <w:tmpl w:val="8340A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E107E"/>
    <w:multiLevelType w:val="hybridMultilevel"/>
    <w:tmpl w:val="76FC4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C7E28"/>
    <w:multiLevelType w:val="hybridMultilevel"/>
    <w:tmpl w:val="2828F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E424D1"/>
    <w:multiLevelType w:val="hybridMultilevel"/>
    <w:tmpl w:val="C0726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76F3A"/>
    <w:multiLevelType w:val="hybridMultilevel"/>
    <w:tmpl w:val="8928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14"/>
  </w:num>
  <w:num w:numId="12">
    <w:abstractNumId w:val="5"/>
  </w:num>
  <w:num w:numId="13">
    <w:abstractNumId w:val="1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7E8"/>
    <w:rsid w:val="00083253"/>
    <w:rsid w:val="00085C0A"/>
    <w:rsid w:val="001E66BB"/>
    <w:rsid w:val="002220A4"/>
    <w:rsid w:val="002A6859"/>
    <w:rsid w:val="002A7DFF"/>
    <w:rsid w:val="003E0251"/>
    <w:rsid w:val="00551FB2"/>
    <w:rsid w:val="005C5FD6"/>
    <w:rsid w:val="006647E8"/>
    <w:rsid w:val="0066697F"/>
    <w:rsid w:val="006E0240"/>
    <w:rsid w:val="009E2078"/>
    <w:rsid w:val="00B91CEE"/>
    <w:rsid w:val="00CF078E"/>
    <w:rsid w:val="00D32DDB"/>
    <w:rsid w:val="00E06F47"/>
    <w:rsid w:val="00EB5905"/>
    <w:rsid w:val="00EE22B1"/>
    <w:rsid w:val="00FA5E40"/>
    <w:rsid w:val="00FE5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7E8"/>
    <w:pPr>
      <w:ind w:left="720"/>
      <w:contextualSpacing/>
    </w:pPr>
  </w:style>
  <w:style w:type="paragraph" w:customStyle="1" w:styleId="a4">
    <w:name w:val="Стиль"/>
    <w:basedOn w:val="a"/>
    <w:uiPriority w:val="99"/>
    <w:rsid w:val="00FA5E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список с точками"/>
    <w:basedOn w:val="a"/>
    <w:rsid w:val="005C5FD6"/>
    <w:pPr>
      <w:widowControl w:val="0"/>
      <w:tabs>
        <w:tab w:val="left" w:pos="3024"/>
      </w:tabs>
      <w:suppressAutoHyphens/>
      <w:spacing w:after="0" w:line="312" w:lineRule="auto"/>
      <w:ind w:left="756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-11">
    <w:name w:val="Цветной список - Акцент 11"/>
    <w:basedOn w:val="a"/>
    <w:uiPriority w:val="99"/>
    <w:qFormat/>
    <w:rsid w:val="00083253"/>
    <w:pPr>
      <w:spacing w:after="0"/>
      <w:ind w:left="720"/>
      <w:contextualSpacing/>
      <w:jc w:val="both"/>
    </w:pPr>
    <w:rPr>
      <w:rFonts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Кирилл</cp:lastModifiedBy>
  <cp:revision>5</cp:revision>
  <dcterms:created xsi:type="dcterms:W3CDTF">2020-01-15T12:16:00Z</dcterms:created>
  <dcterms:modified xsi:type="dcterms:W3CDTF">2020-01-15T12:59:00Z</dcterms:modified>
</cp:coreProperties>
</file>