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8" w:rsidRPr="00421D5F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D5F">
        <w:rPr>
          <w:rFonts w:ascii="Times New Roman" w:hAnsi="Times New Roman" w:cs="Times New Roman"/>
          <w:sz w:val="24"/>
          <w:szCs w:val="24"/>
        </w:rPr>
        <w:t xml:space="preserve">Специальный курс по выбору студента </w:t>
      </w:r>
    </w:p>
    <w:p w:rsidR="006647E8" w:rsidRPr="00421D5F" w:rsidRDefault="00AF17AE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5F">
        <w:rPr>
          <w:rFonts w:ascii="Times New Roman" w:hAnsi="Times New Roman" w:cs="Times New Roman"/>
          <w:b/>
          <w:bCs/>
          <w:sz w:val="24"/>
          <w:szCs w:val="24"/>
        </w:rPr>
        <w:t>Дополнительные главы математического анализа</w:t>
      </w:r>
      <w:r w:rsidR="006647E8" w:rsidRPr="00421D5F">
        <w:rPr>
          <w:rFonts w:ascii="Times New Roman" w:hAnsi="Times New Roman" w:cs="Times New Roman"/>
          <w:b/>
          <w:sz w:val="24"/>
          <w:szCs w:val="24"/>
        </w:rPr>
        <w:t xml:space="preserve"> (1 г.)</w:t>
      </w:r>
      <w:bookmarkStart w:id="0" w:name="_GoBack"/>
      <w:bookmarkEnd w:id="0"/>
    </w:p>
    <w:p w:rsidR="006647E8" w:rsidRPr="008D6514" w:rsidRDefault="006647E8" w:rsidP="006647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6514">
        <w:rPr>
          <w:rFonts w:ascii="Times New Roman" w:hAnsi="Times New Roman" w:cs="Times New Roman"/>
          <w:sz w:val="24"/>
          <w:szCs w:val="24"/>
        </w:rPr>
        <w:t>Лектор</w:t>
      </w:r>
      <w:r w:rsidR="008D6514" w:rsidRPr="008D6514">
        <w:rPr>
          <w:rFonts w:ascii="Times New Roman" w:hAnsi="Times New Roman" w:cs="Times New Roman"/>
          <w:sz w:val="24"/>
          <w:szCs w:val="24"/>
        </w:rPr>
        <w:t>ы</w:t>
      </w:r>
      <w:r w:rsidRPr="008D6514">
        <w:rPr>
          <w:rFonts w:ascii="Times New Roman" w:hAnsi="Times New Roman" w:cs="Times New Roman"/>
          <w:sz w:val="24"/>
          <w:szCs w:val="24"/>
        </w:rPr>
        <w:t xml:space="preserve">: </w:t>
      </w:r>
      <w:r w:rsidR="008D6514" w:rsidRPr="008D6514">
        <w:rPr>
          <w:rFonts w:ascii="Times New Roman" w:hAnsi="Times New Roman" w:cs="Times New Roman"/>
          <w:sz w:val="24"/>
          <w:szCs w:val="24"/>
        </w:rPr>
        <w:t xml:space="preserve">профессор В.Н. </w:t>
      </w:r>
      <w:proofErr w:type="spellStart"/>
      <w:r w:rsidR="008D6514" w:rsidRPr="008D6514">
        <w:rPr>
          <w:rFonts w:ascii="Times New Roman" w:hAnsi="Times New Roman" w:cs="Times New Roman"/>
          <w:sz w:val="24"/>
          <w:szCs w:val="24"/>
        </w:rPr>
        <w:t>Чубариков</w:t>
      </w:r>
      <w:proofErr w:type="spellEnd"/>
      <w:r w:rsidR="008D6514" w:rsidRPr="008D6514">
        <w:rPr>
          <w:rFonts w:ascii="Times New Roman" w:hAnsi="Times New Roman" w:cs="Times New Roman"/>
          <w:sz w:val="24"/>
          <w:szCs w:val="24"/>
        </w:rPr>
        <w:t xml:space="preserve">, </w:t>
      </w:r>
      <w:r w:rsidRPr="008D6514">
        <w:rPr>
          <w:rFonts w:ascii="Times New Roman" w:hAnsi="Times New Roman" w:cs="Times New Roman"/>
          <w:sz w:val="24"/>
          <w:szCs w:val="24"/>
        </w:rPr>
        <w:t>доцент Г.В.</w:t>
      </w:r>
      <w:r w:rsidR="005D6D9F" w:rsidRPr="008D6514">
        <w:rPr>
          <w:rFonts w:ascii="Times New Roman" w:hAnsi="Times New Roman" w:cs="Times New Roman"/>
          <w:sz w:val="24"/>
          <w:szCs w:val="24"/>
        </w:rPr>
        <w:t xml:space="preserve"> </w:t>
      </w:r>
      <w:r w:rsidRPr="008D6514">
        <w:rPr>
          <w:rFonts w:ascii="Times New Roman" w:hAnsi="Times New Roman" w:cs="Times New Roman"/>
          <w:sz w:val="24"/>
          <w:szCs w:val="24"/>
        </w:rPr>
        <w:t>Фёдоров.</w:t>
      </w:r>
    </w:p>
    <w:p w:rsidR="006647E8" w:rsidRPr="00421D5F" w:rsidRDefault="00421D5F" w:rsidP="00664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D5F">
        <w:rPr>
          <w:rFonts w:ascii="Times New Roman" w:hAnsi="Times New Roman" w:cs="Times New Roman"/>
          <w:b/>
          <w:sz w:val="24"/>
          <w:szCs w:val="24"/>
        </w:rPr>
        <w:t xml:space="preserve">Аннотация курса: </w:t>
      </w:r>
      <w:r w:rsidRPr="00421D5F">
        <w:rPr>
          <w:rFonts w:ascii="Times New Roman" w:hAnsi="Times New Roman" w:cs="Times New Roman"/>
          <w:i/>
          <w:sz w:val="24"/>
          <w:szCs w:val="24"/>
        </w:rPr>
        <w:t>Дисциплина «Дополнительные главы математического анализа» включена в базовую часть профессионального цикла, является базовой дисциплиной в освоении математических знаний и научно-исследовательской работе. Освоение дополнительных глав математического анализа необходимо для изучения всех дисциплин высшей математики и механики, а также предусматривает самостоятельный научный интерес.</w:t>
      </w:r>
    </w:p>
    <w:p w:rsidR="006647E8" w:rsidRPr="00421D5F" w:rsidRDefault="006647E8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5F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tbl>
      <w:tblPr>
        <w:tblW w:w="1487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96"/>
        <w:gridCol w:w="13183"/>
      </w:tblGrid>
      <w:tr w:rsidR="00421D5F" w:rsidRPr="00421D5F" w:rsidTr="00421D5F">
        <w:trPr>
          <w:trHeight w:val="598"/>
        </w:trPr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последовательности.</w:t>
            </w:r>
          </w:p>
        </w:tc>
      </w:tr>
      <w:tr w:rsidR="00421D5F" w:rsidRPr="00421D5F" w:rsidTr="00421D5F">
        <w:trPr>
          <w:trHeight w:val="202"/>
        </w:trPr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 в точке.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 функции на отрезке.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Дифференцируемость функции одного переменного.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Производная, касательная, дифференциал их связи.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 Римана.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критерий интегрируемости функции по Риману.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3183" w:type="dxa"/>
            <w:hideMark/>
          </w:tcPr>
          <w:p w:rsid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интеграла Римана </w:t>
            </w: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функции верхнего (нижнего)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 интегрирования.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Теоремы о среднем для интеграла Римана.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Лебега интегрируемости функции по Риману.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Несобственные интегралы, признаки сходимости их.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и условная сходимость.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Кривые в многомерном пространстве. Теорема о длине дуги кривой. 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определённого интеграла.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между интегрируемости функции по Риману и измеримостью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Жордану</w:t>
            </w:r>
            <w:proofErr w:type="spellEnd"/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криволинейной трапеции.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и нормированные пространства.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 функции и его свойства в метрических и нормированных пространствах. </w:t>
            </w:r>
          </w:p>
          <w:p w:rsid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Непрерывные функции и их свойства в метрических и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нормированных пространствах.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17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Непрерывные и дифференцируемые функции от многих переменных.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Частные производные и необходимое условие дифференцируемости.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Достаточное условие дифференцируемости функции в точке.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18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о дифференцируемости сложной функции.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Инвариантность формы первого дифференциала. Правила дифференцирования.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по направлению. Градиент. Геометрический смысл дифференциала.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19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Частные производные высших порядков.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 о равенстве смешанных производных второго порядка.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Дифференциалы высших порядков функции многих переменных.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Достаточное условие дифференцируемости.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Тейлора с остаточными членами в форме Пеано и Лагранжа.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21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формулы Тейлора. </w:t>
            </w:r>
          </w:p>
          <w:p w:rsid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Локальный экстремум функции многих переменных. </w:t>
            </w:r>
          </w:p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Достаточное условие экстремума.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Неявные функции. Теорема о неявной функции.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23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24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Бесконечные произведения.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25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последовательности и ряды. Равномерная сходимость.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26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 на комплексной плоскости.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27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зависящие от параметра.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28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интегралы с параметром.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29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 со скалярным произведением. Ортогональные системы.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30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ряды Фурье и их свойства.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31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Кратный интеграл Римана. Несобственный кратный интеграл.</w:t>
            </w:r>
          </w:p>
        </w:tc>
      </w:tr>
      <w:tr w:rsidR="00421D5F" w:rsidRPr="00421D5F" w:rsidTr="00421D5F">
        <w:tc>
          <w:tcPr>
            <w:tcW w:w="1696" w:type="dxa"/>
            <w:hideMark/>
          </w:tcPr>
          <w:p w:rsidR="00421D5F" w:rsidRPr="00421D5F" w:rsidRDefault="00421D5F" w:rsidP="0042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</w:rPr>
              <w:t>Тема 32</w:t>
            </w:r>
          </w:p>
        </w:tc>
        <w:tc>
          <w:tcPr>
            <w:tcW w:w="13183" w:type="dxa"/>
            <w:hideMark/>
          </w:tcPr>
          <w:p w:rsidR="00421D5F" w:rsidRPr="00421D5F" w:rsidRDefault="00421D5F" w:rsidP="00421D5F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Криволинейные интегралы I и II рода. Векторные поля.</w:t>
            </w:r>
          </w:p>
        </w:tc>
      </w:tr>
    </w:tbl>
    <w:p w:rsidR="006647E8" w:rsidRPr="00421D5F" w:rsidRDefault="006647E8" w:rsidP="006647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47E8" w:rsidRPr="00421D5F" w:rsidRDefault="006647E8" w:rsidP="006647E8">
      <w:pPr>
        <w:rPr>
          <w:rFonts w:ascii="Times New Roman" w:hAnsi="Times New Roman" w:cs="Times New Roman"/>
          <w:sz w:val="24"/>
          <w:szCs w:val="24"/>
        </w:rPr>
      </w:pPr>
      <w:r w:rsidRPr="00421D5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</w:t>
      </w:r>
    </w:p>
    <w:p w:rsidR="00CF078E" w:rsidRPr="00421D5F" w:rsidRDefault="00CF078E">
      <w:pPr>
        <w:rPr>
          <w:rFonts w:ascii="Times New Roman" w:hAnsi="Times New Roman" w:cs="Times New Roman"/>
          <w:sz w:val="24"/>
          <w:szCs w:val="24"/>
        </w:rPr>
      </w:pPr>
    </w:p>
    <w:sectPr w:rsidR="00CF078E" w:rsidRPr="0042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8"/>
    <w:rsid w:val="00421D5F"/>
    <w:rsid w:val="005D6D9F"/>
    <w:rsid w:val="006647E8"/>
    <w:rsid w:val="006F76EB"/>
    <w:rsid w:val="008D6514"/>
    <w:rsid w:val="00AF17AE"/>
    <w:rsid w:val="00CF078E"/>
    <w:rsid w:val="00E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FD5A-5919-4AE0-8C47-D7BEC8A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2020-01-16T08:07:00Z</dcterms:created>
  <dcterms:modified xsi:type="dcterms:W3CDTF">2020-01-16T08:20:00Z</dcterms:modified>
</cp:coreProperties>
</file>